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217A" w14:textId="2D0735ED" w:rsidR="00D14644" w:rsidRDefault="009A6E5C" w:rsidP="000D1032">
      <w:pPr>
        <w:shd w:val="clear" w:color="auto" w:fill="FFFFFF"/>
        <w:spacing w:after="19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  <w:r>
        <w:rPr>
          <w:noProof/>
          <w:lang w:eastAsia="sv-SE"/>
        </w:rPr>
        <w:drawing>
          <wp:inline distT="0" distB="0" distL="0" distR="0" wp14:anchorId="02C37576" wp14:editId="386A7A57">
            <wp:extent cx="1276792" cy="10363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22" cy="104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D2F53" w14:textId="0B59054B" w:rsidR="00681F29" w:rsidRDefault="00F77CF9" w:rsidP="000D1032">
      <w:pPr>
        <w:shd w:val="clear" w:color="auto" w:fill="FFFFFF"/>
        <w:spacing w:after="19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Tun bygdens </w:t>
      </w:r>
      <w:r w:rsidRPr="003E48BA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Intresseförening</w:t>
      </w: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ansöker om inpasseringstillstånd till F7 för nedanstående person.</w:t>
      </w:r>
    </w:p>
    <w:p w14:paraId="12DFFA08" w14:textId="16E16E7A" w:rsidR="00681F29" w:rsidRDefault="005C4522" w:rsidP="000D1032">
      <w:pPr>
        <w:shd w:val="clear" w:color="auto" w:fill="FFFFFF"/>
        <w:spacing w:after="19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Intresseansökan för inpassering genom F7 Flottiljvakt för tillträde till Såtenäs</w:t>
      </w: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br/>
        <w:t>badplats 202</w:t>
      </w:r>
      <w:r w:rsidR="006B7736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3.</w:t>
      </w:r>
    </w:p>
    <w:p w14:paraId="3349AC43" w14:textId="2EF630DE" w:rsidR="001F7733" w:rsidRDefault="00C41311" w:rsidP="003D70D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För att utan anställning inom Såtenäs garnison ges tillträde till badplatsen belägen</w:t>
      </w: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br/>
        <w:t>inom skyddsobjektet Såtenäs garnison, skall Tun Bygdens Intresseförening årligen</w:t>
      </w: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br/>
        <w:t>inhämta uppgifter om intressenter, som är boende (mantalsskriven) inom Tuns</w:t>
      </w: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br/>
        <w:t>s</w:t>
      </w:r>
      <w:r w:rsidR="001F7733"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amhälle (inom Tuns kyrkby) eller barn/barnbarn till sådan</w:t>
      </w:r>
      <w:r w:rsidR="001F7733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.</w:t>
      </w:r>
    </w:p>
    <w:p w14:paraId="69261BB5" w14:textId="52F008A7" w:rsidR="001F7733" w:rsidRDefault="001F7733" w:rsidP="001F7733">
      <w:pPr>
        <w:shd w:val="clear" w:color="auto" w:fill="FFFFFF"/>
        <w:spacing w:after="19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Efter särskild prövning kan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 </w:t>
      </w: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C F7 göra undantag från ovan. </w:t>
      </w:r>
    </w:p>
    <w:p w14:paraId="5C3C283D" w14:textId="0AE096F0" w:rsidR="007168CC" w:rsidRDefault="007168CC" w:rsidP="001F7733">
      <w:pPr>
        <w:shd w:val="clear" w:color="auto" w:fill="FFFFFF"/>
        <w:spacing w:after="19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C F7 beslutar årligen om tillstånd.</w:t>
      </w:r>
    </w:p>
    <w:p w14:paraId="4FECD39A" w14:textId="38206B41" w:rsidR="007168CC" w:rsidRDefault="007168CC" w:rsidP="001F7733">
      <w:pPr>
        <w:shd w:val="clear" w:color="auto" w:fill="FFFFFF"/>
        <w:spacing w:after="19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Tillträdesreglerna kvitteras vid första inpassering genom vakten.</w:t>
      </w:r>
    </w:p>
    <w:p w14:paraId="517BC129" w14:textId="18DCCB56" w:rsidR="007168CC" w:rsidRDefault="007168CC" w:rsidP="001F7733">
      <w:pPr>
        <w:shd w:val="clear" w:color="auto" w:fill="FFFFFF"/>
        <w:spacing w:after="19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Sökande:</w:t>
      </w:r>
    </w:p>
    <w:p w14:paraId="44264563" w14:textId="4F0D9A3B" w:rsidR="00460015" w:rsidRDefault="007168CC" w:rsidP="001F7733">
      <w:pPr>
        <w:shd w:val="clear" w:color="auto" w:fill="FFFFFF"/>
        <w:spacing w:after="19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Namn: …………………………………………………………………………</w:t>
      </w:r>
      <w:r w:rsidR="0052212A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………</w:t>
      </w:r>
      <w:r w:rsidR="00460015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…...</w:t>
      </w:r>
    </w:p>
    <w:p w14:paraId="4092277A" w14:textId="2C33158D" w:rsidR="007168CC" w:rsidRDefault="007168CC" w:rsidP="001F7733">
      <w:pPr>
        <w:shd w:val="clear" w:color="auto" w:fill="FFFFFF"/>
        <w:spacing w:after="19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br/>
      </w:r>
      <w:r w:rsidR="006373E2"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Personnummer…</w:t>
      </w: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……………………………………………………………………</w:t>
      </w:r>
      <w:r w:rsidR="00E62383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…</w:t>
      </w:r>
      <w:r w:rsidR="006373E2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…</w:t>
      </w:r>
    </w:p>
    <w:p w14:paraId="457BA0C4" w14:textId="4498078F" w:rsidR="007168CC" w:rsidRDefault="007168CC" w:rsidP="001F7733">
      <w:pPr>
        <w:shd w:val="clear" w:color="auto" w:fill="FFFFFF"/>
        <w:spacing w:after="19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br/>
        <w:t>Adress: ……………………………………………………………………………</w:t>
      </w:r>
      <w:r w:rsidR="00E62383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…</w:t>
      </w:r>
      <w:r w:rsidR="006373E2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…….</w:t>
      </w:r>
    </w:p>
    <w:p w14:paraId="72A11A6E" w14:textId="13FE8940" w:rsidR="007168CC" w:rsidRDefault="007168CC" w:rsidP="001F7733">
      <w:pPr>
        <w:shd w:val="clear" w:color="auto" w:fill="FFFFFF"/>
        <w:spacing w:after="19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br/>
      </w:r>
      <w:r w:rsidR="006373E2"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Telefonnummer…</w:t>
      </w: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……………………………………………………………………</w:t>
      </w:r>
      <w:r w:rsidR="00460015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…..</w:t>
      </w:r>
    </w:p>
    <w:p w14:paraId="761B9211" w14:textId="0ADBF473" w:rsidR="00EF488A" w:rsidRDefault="007168CC" w:rsidP="00C607F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br/>
        <w:t xml:space="preserve">Försäkran om svenskt </w:t>
      </w:r>
      <w:r w:rsidR="00564B79"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medborgarska</w:t>
      </w:r>
      <w:r w:rsidR="004A7A24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p ……………………</w:t>
      </w:r>
      <w:r w:rsidR="00EF488A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……..</w:t>
      </w:r>
      <w:r w:rsidR="004A7A24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……………</w:t>
      </w:r>
      <w:r w:rsidR="00EF488A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……</w:t>
      </w:r>
    </w:p>
    <w:p w14:paraId="2AF7BD8E" w14:textId="765A026A" w:rsidR="007168CC" w:rsidRDefault="007168CC" w:rsidP="001F7733">
      <w:pPr>
        <w:shd w:val="clear" w:color="auto" w:fill="FFFFFF"/>
        <w:spacing w:after="19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(underskrift av sökande eller målsman)</w:t>
      </w:r>
    </w:p>
    <w:p w14:paraId="62725229" w14:textId="2066FF85" w:rsidR="003D70D8" w:rsidRDefault="007168CC" w:rsidP="001F7733">
      <w:pPr>
        <w:shd w:val="clear" w:color="auto" w:fill="FFFFFF"/>
        <w:spacing w:after="19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br/>
        <w:t>Släktskap: Barn / Barnbarn till ………………………………………………………</w:t>
      </w:r>
      <w:r w:rsidR="00C955C4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...</w:t>
      </w:r>
    </w:p>
    <w:p w14:paraId="10163021" w14:textId="3EC0623C" w:rsidR="000D1032" w:rsidRPr="00681F29" w:rsidRDefault="000D1032" w:rsidP="000D1032">
      <w:pPr>
        <w:shd w:val="clear" w:color="auto" w:fill="FFFFFF"/>
        <w:spacing w:after="19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br/>
        <w:t>Lista kommer sedan att finnas i flottiljvakten (besöksmottagningen) på alla godkända</w:t>
      </w: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br/>
        <w:t>badgäster:</w:t>
      </w: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br/>
        <w:t>• Alla godkända badgäster över 15 år legitimerar sig och hämtar passerbricka</w:t>
      </w: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br/>
        <w:t>samt lämnar den åter vid flottiljvakten vid varje besök.</w:t>
      </w: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br/>
        <w:t>• Alla godkända badgäster under 12 år, skall vara i vuxens sällskap med</w:t>
      </w: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br/>
        <w:t>besökstillstånd.</w:t>
      </w: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br/>
        <w:t>• Besöks tillstånd är personligt.</w:t>
      </w: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br/>
        <w:t>• Hundar får inte medföras.</w:t>
      </w: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br/>
        <w:t>Tillträdet gäller enbart väg från vakten till badplatsen och åter till vakten. Tillträdet gäller</w:t>
      </w: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br/>
        <w:t>1/5 – – 1/10 202</w:t>
      </w:r>
      <w:r w:rsidR="008C6B26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3</w:t>
      </w: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 mellan kl. 06:00 och 22:00.</w:t>
      </w: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br/>
        <w:t>C F7 kan begränsa tillträdet till badplatsen vid höjd beredskap eller övningar eller</w:t>
      </w: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br/>
        <w:t>annan militär verksamhet. Om uppställda regler inte efterföljs kan tillståndet dras in.</w:t>
      </w: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br/>
        <w:t>Nygammalt sedan 2020:</w:t>
      </w: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br/>
        <w:t>Ni som vill ta med barnbarn till badet söker tillstånd för dessa redan nu.</w:t>
      </w:r>
    </w:p>
    <w:p w14:paraId="285E354B" w14:textId="09F64492" w:rsidR="003669B1" w:rsidRPr="002926D6" w:rsidRDefault="003669B1" w:rsidP="004D6EE8">
      <w:pPr>
        <w:rPr>
          <w:rFonts w:ascii="Arial" w:hAnsi="Arial" w:cs="Arial"/>
          <w:sz w:val="24"/>
          <w:szCs w:val="24"/>
        </w:rPr>
      </w:pPr>
    </w:p>
    <w:sectPr w:rsidR="003669B1" w:rsidRPr="002926D6" w:rsidSect="008557E7">
      <w:type w:val="continuous"/>
      <w:pgSz w:w="11906" w:h="16838" w:code="9"/>
      <w:pgMar w:top="720" w:right="720" w:bottom="720" w:left="720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77"/>
    <w:rsid w:val="000D1032"/>
    <w:rsid w:val="00146EFF"/>
    <w:rsid w:val="001E1BBA"/>
    <w:rsid w:val="001F7733"/>
    <w:rsid w:val="002873FE"/>
    <w:rsid w:val="002926D6"/>
    <w:rsid w:val="002C5EC5"/>
    <w:rsid w:val="003669B1"/>
    <w:rsid w:val="003D153F"/>
    <w:rsid w:val="003D70D8"/>
    <w:rsid w:val="003E48BA"/>
    <w:rsid w:val="003F2400"/>
    <w:rsid w:val="00460015"/>
    <w:rsid w:val="00485CED"/>
    <w:rsid w:val="004A7A24"/>
    <w:rsid w:val="004D6EE8"/>
    <w:rsid w:val="0052212A"/>
    <w:rsid w:val="00536577"/>
    <w:rsid w:val="00564B79"/>
    <w:rsid w:val="00576221"/>
    <w:rsid w:val="005C4522"/>
    <w:rsid w:val="006373E2"/>
    <w:rsid w:val="00681F29"/>
    <w:rsid w:val="006B7736"/>
    <w:rsid w:val="007168CC"/>
    <w:rsid w:val="007D4836"/>
    <w:rsid w:val="008557E7"/>
    <w:rsid w:val="008C6B26"/>
    <w:rsid w:val="00953C58"/>
    <w:rsid w:val="009A6E5C"/>
    <w:rsid w:val="009F2B10"/>
    <w:rsid w:val="009F76C4"/>
    <w:rsid w:val="00C056C8"/>
    <w:rsid w:val="00C41311"/>
    <w:rsid w:val="00C607F4"/>
    <w:rsid w:val="00C955C4"/>
    <w:rsid w:val="00CA5F95"/>
    <w:rsid w:val="00CD63C9"/>
    <w:rsid w:val="00D14644"/>
    <w:rsid w:val="00E513A0"/>
    <w:rsid w:val="00E62383"/>
    <w:rsid w:val="00E66E3B"/>
    <w:rsid w:val="00EE4034"/>
    <w:rsid w:val="00EF488A"/>
    <w:rsid w:val="00F7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1954"/>
  <w15:chartTrackingRefBased/>
  <w15:docId w15:val="{5573045E-505C-4825-9151-C996DD33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6904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4552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8368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14680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2918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74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5008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19301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9476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7819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7978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4671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7411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1097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6512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9350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8452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791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7451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9607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2360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6226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6476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1899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071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18584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5915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18773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7554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3727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3544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1501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8904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18145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8552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261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8843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283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6661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8673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0253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15239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8675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3756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2608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12151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9973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16191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4548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3465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3239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11733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064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1873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2248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1694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6641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7964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0976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1256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8847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19839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913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14102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1736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3169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275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11183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7299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370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1127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10162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10286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9185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9148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7646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6280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7266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5134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19187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0272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20054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3379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550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6872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18533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9755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20848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7366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757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226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510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752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1190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2294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5880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6038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  <w:div w:id="17622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0160">
              <w:marLeft w:val="0"/>
              <w:marRight w:val="0"/>
              <w:marTop w:val="0"/>
              <w:marBottom w:val="0"/>
              <w:divBdr>
                <w:top w:val="single" w:sz="6" w:space="0" w:color="FEFEFE"/>
                <w:left w:val="single" w:sz="6" w:space="0" w:color="FEFEFE"/>
                <w:bottom w:val="single" w:sz="6" w:space="0" w:color="FEFEFE"/>
                <w:right w:val="single" w:sz="6" w:space="0" w:color="FEFEF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Clas-Göran Malm</dc:creator>
  <cp:keywords/>
  <dc:description/>
  <cp:lastModifiedBy>Raina Karlsson</cp:lastModifiedBy>
  <cp:revision>2</cp:revision>
  <cp:lastPrinted>2023-05-24T09:57:00Z</cp:lastPrinted>
  <dcterms:created xsi:type="dcterms:W3CDTF">2023-05-24T09:58:00Z</dcterms:created>
  <dcterms:modified xsi:type="dcterms:W3CDTF">2023-05-24T09:58:00Z</dcterms:modified>
</cp:coreProperties>
</file>